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7CAA" w14:textId="00DB59A2"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sz w:val="28"/>
          <w:szCs w:val="28"/>
          <w:bdr w:val="none" w:sz="0" w:space="0" w:color="auto" w:frame="1"/>
        </w:rPr>
        <w:t xml:space="preserve">APS P&amp;C Newsletter - Building Bridges – </w:t>
      </w:r>
      <w:r w:rsidR="000B550E">
        <w:rPr>
          <w:rFonts w:ascii="Arial" w:hAnsi="Arial" w:cs="Arial"/>
          <w:b/>
          <w:bCs/>
          <w:color w:val="050505"/>
          <w:sz w:val="28"/>
          <w:szCs w:val="28"/>
          <w:bdr w:val="none" w:sz="0" w:space="0" w:color="auto" w:frame="1"/>
        </w:rPr>
        <w:t>October 2023</w:t>
      </w:r>
    </w:p>
    <w:p w14:paraId="75BD54CE" w14:textId="77777777"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4732B43C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3"/>
          <w:szCs w:val="23"/>
        </w:rPr>
      </w:pP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>A BIG THANK YOU</w:t>
      </w:r>
    </w:p>
    <w:p w14:paraId="7F39399C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A huge thank you to all band camp, working bee, </w:t>
      </w:r>
      <w:proofErr w:type="gramStart"/>
      <w:r>
        <w:rPr>
          <w:rStyle w:val="d2edcug0"/>
          <w:rFonts w:ascii="Arial" w:hAnsi="Arial" w:cs="Arial"/>
          <w:color w:val="050505"/>
          <w:sz w:val="23"/>
          <w:szCs w:val="23"/>
        </w:rPr>
        <w:t>Father’s day</w:t>
      </w:r>
      <w:proofErr w:type="gram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breakfast, clothes-go-round volunteers. Without your assistance these events would not be possible, so thank you!</w:t>
      </w:r>
    </w:p>
    <w:p w14:paraId="51641161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</w:p>
    <w:p w14:paraId="06FB8BE3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>We have more volunteer opportunities coming up. Just 1 hour makes a big difference. Please sign up if you can for any of the following upcoming events:</w:t>
      </w:r>
    </w:p>
    <w:p w14:paraId="7B32282D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ind w:left="709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Referendum BBQ, - BBQ chefs WANTED and NEEDED (other tasks to be allocated on the day include </w:t>
      </w:r>
      <w:proofErr w:type="spellStart"/>
      <w:r>
        <w:rPr>
          <w:rStyle w:val="d2edcug0"/>
          <w:rFonts w:ascii="Arial" w:hAnsi="Arial" w:cs="Arial"/>
          <w:color w:val="050505"/>
          <w:sz w:val="23"/>
          <w:szCs w:val="23"/>
        </w:rPr>
        <w:t>bbq</w:t>
      </w:r>
      <w:proofErr w:type="spell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stall, cake stall, </w:t>
      </w:r>
      <w:proofErr w:type="gramStart"/>
      <w:r>
        <w:rPr>
          <w:rStyle w:val="d2edcug0"/>
          <w:rFonts w:ascii="Arial" w:hAnsi="Arial" w:cs="Arial"/>
          <w:color w:val="050505"/>
          <w:sz w:val="23"/>
          <w:szCs w:val="23"/>
        </w:rPr>
        <w:t>lemonade</w:t>
      </w:r>
      <w:proofErr w:type="gram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or frock shop) </w:t>
      </w:r>
      <w:hyperlink r:id="rId5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https://signup.zone/asquithpublic-pandc</w:t>
        </w:r>
      </w:hyperlink>
    </w:p>
    <w:p w14:paraId="4E3C46B3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00000" w:themeColor="text1"/>
          <w:sz w:val="23"/>
          <w:szCs w:val="23"/>
        </w:rPr>
      </w:pPr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 xml:space="preserve">Term 4 working bee including </w:t>
      </w:r>
      <w:proofErr w:type="gramStart"/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>bee hive</w:t>
      </w:r>
      <w:proofErr w:type="gramEnd"/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 xml:space="preserve"> splitting. (</w:t>
      </w:r>
      <w:proofErr w:type="gramStart"/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>more</w:t>
      </w:r>
      <w:proofErr w:type="gramEnd"/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 xml:space="preserve"> details, including sign up page coming soon).</w:t>
      </w:r>
    </w:p>
    <w:p w14:paraId="797120B5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070C0"/>
          <w:sz w:val="23"/>
          <w:szCs w:val="23"/>
        </w:rPr>
      </w:pPr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 xml:space="preserve">Garden club helpers on any Friday lunchtime – all are welcome, please contact the </w:t>
      </w:r>
      <w:proofErr w:type="spellStart"/>
      <w:r>
        <w:rPr>
          <w:rStyle w:val="d2edcug0"/>
          <w:rFonts w:ascii="Arial" w:hAnsi="Arial" w:cs="Arial"/>
          <w:color w:val="000000" w:themeColor="text1"/>
          <w:sz w:val="23"/>
          <w:szCs w:val="23"/>
        </w:rPr>
        <w:t>envirohub</w:t>
      </w:r>
      <w:proofErr w:type="spellEnd"/>
      <w:r>
        <w:rPr>
          <w:rStyle w:val="d2edcug0"/>
          <w:rFonts w:ascii="Arial" w:hAnsi="Arial" w:cs="Arial"/>
          <w:color w:val="050505"/>
          <w:sz w:val="23"/>
          <w:szCs w:val="23"/>
        </w:rPr>
        <w:t>:</w:t>
      </w:r>
      <w:r>
        <w:t xml:space="preserve"> </w:t>
      </w:r>
      <w:hyperlink r:id="rId6" w:tgtFrame="_blank" w:history="1">
        <w:r>
          <w:rPr>
            <w:rStyle w:val="d2edcug0"/>
            <w:rFonts w:ascii="Arial" w:hAnsi="Arial" w:cs="Arial"/>
            <w:color w:val="0070C0"/>
            <w:sz w:val="23"/>
            <w:szCs w:val="23"/>
          </w:rPr>
          <w:t>asquithenvirohub.au@gmail.com</w:t>
        </w:r>
      </w:hyperlink>
    </w:p>
    <w:p w14:paraId="0400BE3D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</w:p>
    <w:p w14:paraId="2B8ECEA7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>Fund Spending</w:t>
      </w:r>
    </w:p>
    <w:p w14:paraId="209AA1C1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Funds raised by the APS P&amp;C have recently been spent on the following items to benefit our children and our school:</w:t>
      </w:r>
    </w:p>
    <w:p w14:paraId="673C2EB8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New microphone and new speakers for APS choir</w:t>
      </w:r>
    </w:p>
    <w:p w14:paraId="0AD93F3C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New </w:t>
      </w:r>
      <w:proofErr w:type="gramStart"/>
      <w:r>
        <w:rPr>
          <w:rStyle w:val="d2edcug0"/>
          <w:rFonts w:ascii="Arial" w:hAnsi="Arial" w:cs="Arial"/>
          <w:color w:val="050505"/>
          <w:sz w:val="24"/>
          <w:szCs w:val="24"/>
        </w:rPr>
        <w:t>Audio visual</w:t>
      </w:r>
      <w:proofErr w:type="gramEnd"/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 equipment in the school hall.</w:t>
      </w:r>
    </w:p>
    <w:p w14:paraId="4B5B93F9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uniform recycling</w:t>
      </w:r>
    </w:p>
    <w:p w14:paraId="1348939F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New video conferencing system for P&amp;C meetings</w:t>
      </w:r>
    </w:p>
    <w:p w14:paraId="6253FE45" w14:textId="77777777" w:rsid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New canteen and admin equipment to help reopen the canteen </w:t>
      </w:r>
      <w:proofErr w:type="gramStart"/>
      <w:r>
        <w:rPr>
          <w:rStyle w:val="d2edcug0"/>
          <w:rFonts w:ascii="Arial" w:hAnsi="Arial" w:cs="Arial"/>
          <w:color w:val="050505"/>
          <w:sz w:val="24"/>
          <w:szCs w:val="24"/>
        </w:rPr>
        <w:t>in the near future</w:t>
      </w:r>
      <w:proofErr w:type="gramEnd"/>
      <w:r>
        <w:rPr>
          <w:rStyle w:val="d2edcug0"/>
          <w:rFonts w:ascii="Arial" w:hAnsi="Arial" w:cs="Arial"/>
          <w:color w:val="050505"/>
          <w:sz w:val="24"/>
          <w:szCs w:val="24"/>
        </w:rPr>
        <w:t>.</w:t>
      </w:r>
    </w:p>
    <w:p w14:paraId="4B4E9028" w14:textId="77777777" w:rsidR="000B550E" w:rsidRPr="000B550E" w:rsidRDefault="000B550E" w:rsidP="000B550E">
      <w:pPr>
        <w:pStyle w:val="ListParagraph"/>
        <w:numPr>
          <w:ilvl w:val="0"/>
          <w:numId w:val="2"/>
        </w:numPr>
        <w:shd w:val="clear" w:color="auto" w:fill="FFFFFF"/>
        <w:rPr>
          <w:rStyle w:val="d2edcug0"/>
          <w:rFonts w:ascii="Arial" w:hAnsi="Arial" w:cs="Arial"/>
          <w:color w:val="0070C0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Thank you all for your contributions, donations &amp; volunteering which has allowed us to purchase the above items.</w:t>
      </w:r>
    </w:p>
    <w:p w14:paraId="1FFD285F" w14:textId="77777777" w:rsidR="000B550E" w:rsidRP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color w:val="0070C0"/>
          <w:sz w:val="23"/>
          <w:szCs w:val="23"/>
        </w:rPr>
      </w:pPr>
    </w:p>
    <w:p w14:paraId="4E02962F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color w:val="050505"/>
          <w:sz w:val="28"/>
          <w:szCs w:val="28"/>
        </w:rPr>
      </w:pPr>
      <w:r>
        <w:rPr>
          <w:rStyle w:val="d2edcug0"/>
          <w:rFonts w:ascii="Arial" w:hAnsi="Arial" w:cs="Arial"/>
          <w:b/>
          <w:bCs/>
          <w:color w:val="050505"/>
          <w:sz w:val="28"/>
          <w:szCs w:val="28"/>
        </w:rPr>
        <w:t>Upcoming Events</w:t>
      </w:r>
    </w:p>
    <w:p w14:paraId="54486276" w14:textId="77777777" w:rsid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</w:p>
    <w:p w14:paraId="77F63D74" w14:textId="77777777" w:rsidR="000B550E" w:rsidRDefault="000B550E" w:rsidP="000B550E">
      <w:pPr>
        <w:pStyle w:val="ListParagraph"/>
        <w:numPr>
          <w:ilvl w:val="0"/>
          <w:numId w:val="3"/>
        </w:numPr>
        <w:shd w:val="clear" w:color="auto" w:fill="FFFFFF"/>
        <w:rPr>
          <w:rStyle w:val="d2edcug0"/>
          <w:rFonts w:ascii="Arial" w:hAnsi="Arial" w:cs="Arial"/>
          <w:b/>
          <w:bCs/>
          <w:sz w:val="24"/>
          <w:szCs w:val="24"/>
        </w:rPr>
      </w:pPr>
      <w:r>
        <w:rPr>
          <w:rStyle w:val="d2edcug0"/>
          <w:rFonts w:ascii="Arial" w:hAnsi="Arial" w:cs="Arial"/>
          <w:b/>
          <w:bCs/>
          <w:sz w:val="24"/>
          <w:szCs w:val="24"/>
        </w:rPr>
        <w:t>Democracy Sausage Sizzle – Saturday 14</w:t>
      </w:r>
      <w:r>
        <w:rPr>
          <w:rStyle w:val="d2edcug0"/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Style w:val="d2edcug0"/>
          <w:rFonts w:ascii="Arial" w:hAnsi="Arial" w:cs="Arial"/>
          <w:b/>
          <w:bCs/>
          <w:sz w:val="24"/>
          <w:szCs w:val="24"/>
        </w:rPr>
        <w:t xml:space="preserve"> October </w:t>
      </w:r>
    </w:p>
    <w:p w14:paraId="3CA07D42" w14:textId="77777777" w:rsid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  <w:r>
        <w:rPr>
          <w:rStyle w:val="d2edcug0"/>
          <w:rFonts w:ascii="Arial" w:hAnsi="Arial" w:cs="Arial"/>
          <w:sz w:val="24"/>
          <w:szCs w:val="24"/>
        </w:rPr>
        <w:t xml:space="preserve">Includes </w:t>
      </w:r>
      <w:proofErr w:type="spellStart"/>
      <w:r>
        <w:rPr>
          <w:rStyle w:val="d2edcug0"/>
          <w:rFonts w:ascii="Arial" w:hAnsi="Arial" w:cs="Arial"/>
          <w:sz w:val="24"/>
          <w:szCs w:val="24"/>
        </w:rPr>
        <w:t>bbq</w:t>
      </w:r>
      <w:proofErr w:type="spellEnd"/>
      <w:r>
        <w:rPr>
          <w:rStyle w:val="d2edcug0"/>
          <w:rFonts w:ascii="Arial" w:hAnsi="Arial" w:cs="Arial"/>
          <w:sz w:val="24"/>
          <w:szCs w:val="24"/>
        </w:rPr>
        <w:t xml:space="preserve"> stall, cake stall, lemonade stall and $5 frock </w:t>
      </w:r>
      <w:proofErr w:type="gramStart"/>
      <w:r>
        <w:rPr>
          <w:rStyle w:val="d2edcug0"/>
          <w:rFonts w:ascii="Arial" w:hAnsi="Arial" w:cs="Arial"/>
          <w:sz w:val="24"/>
          <w:szCs w:val="24"/>
        </w:rPr>
        <w:t>shop</w:t>
      </w:r>
      <w:proofErr w:type="gramEnd"/>
    </w:p>
    <w:p w14:paraId="73F21907" w14:textId="77777777" w:rsidR="000B550E" w:rsidRDefault="000B550E" w:rsidP="000B550E">
      <w:pPr>
        <w:pStyle w:val="ListParagraph"/>
        <w:shd w:val="clear" w:color="auto" w:fill="FFFFFF"/>
        <w:spacing w:after="60" w:line="240" w:lineRule="auto"/>
        <w:rPr>
          <w:rStyle w:val="Hyperlink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Please sign up here: </w:t>
      </w:r>
      <w:hyperlink r:id="rId7" w:tgtFrame="_blank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https://signup.zone/asquithpublic-pandc</w:t>
        </w:r>
      </w:hyperlink>
    </w:p>
    <w:p w14:paraId="29B70965" w14:textId="77777777" w:rsidR="000B550E" w:rsidRDefault="000B550E" w:rsidP="000B550E">
      <w:pPr>
        <w:shd w:val="clear" w:color="auto" w:fill="FFFFFF"/>
        <w:ind w:left="709"/>
        <w:rPr>
          <w:rStyle w:val="d2edcug0"/>
          <w:i/>
          <w:iCs/>
          <w:color w:val="050505"/>
          <w:sz w:val="18"/>
          <w:szCs w:val="18"/>
        </w:rPr>
      </w:pPr>
      <w:r>
        <w:rPr>
          <w:rStyle w:val="d2edcug0"/>
          <w:rFonts w:ascii="Arial" w:hAnsi="Arial" w:cs="Arial"/>
          <w:i/>
          <w:iCs/>
          <w:color w:val="050505"/>
          <w:sz w:val="18"/>
          <w:szCs w:val="18"/>
        </w:rPr>
        <w:t>Please note: BBQ chefs needed; All other tasks will be allocated on the day.</w:t>
      </w:r>
    </w:p>
    <w:p w14:paraId="6DF0383D" w14:textId="77777777" w:rsidR="000B550E" w:rsidRDefault="000B550E" w:rsidP="000B550E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</w:p>
    <w:p w14:paraId="33AA601E" w14:textId="77777777" w:rsidR="000B550E" w:rsidRDefault="000B550E" w:rsidP="000B550E">
      <w:pPr>
        <w:pStyle w:val="ListParagraph"/>
        <w:numPr>
          <w:ilvl w:val="0"/>
          <w:numId w:val="3"/>
        </w:num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>P&amp;C AGM – Tuesday 17</w:t>
      </w:r>
      <w:r>
        <w:rPr>
          <w:rStyle w:val="d2edcug0"/>
          <w:rFonts w:ascii="Arial" w:hAnsi="Arial" w:cs="Arial"/>
          <w:b/>
          <w:bCs/>
          <w:color w:val="050505"/>
          <w:sz w:val="24"/>
          <w:szCs w:val="24"/>
          <w:vertAlign w:val="superscript"/>
        </w:rPr>
        <w:t>th</w:t>
      </w:r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 xml:space="preserve"> Oct</w:t>
      </w:r>
    </w:p>
    <w:p w14:paraId="2A361E5D" w14:textId="77777777" w:rsidR="000B550E" w:rsidRDefault="000B550E" w:rsidP="000B550E">
      <w:pPr>
        <w:pStyle w:val="yiv5116807598msonormal"/>
        <w:shd w:val="clear" w:color="auto" w:fill="FFFFFF"/>
        <w:spacing w:before="0" w:beforeAutospacing="0" w:after="120" w:afterAutospacing="0"/>
        <w:ind w:left="709"/>
        <w:rPr>
          <w:rStyle w:val="d2edcug0"/>
          <w:rFonts w:ascii="Arial" w:eastAsiaTheme="minorHAnsi" w:hAnsi="Arial" w:cs="Arial"/>
          <w:lang w:eastAsia="en-US"/>
        </w:rPr>
      </w:pPr>
      <w:r>
        <w:rPr>
          <w:rStyle w:val="d2edcug0"/>
          <w:rFonts w:ascii="Arial" w:eastAsiaTheme="minorHAnsi" w:hAnsi="Arial" w:cs="Arial"/>
          <w:lang w:eastAsia="en-US"/>
        </w:rPr>
        <w:t>Join Zoom Meeting:  Details will be sent via Sentral</w:t>
      </w:r>
      <w:r>
        <w:rPr>
          <w:rFonts w:ascii="Arial" w:eastAsiaTheme="minorHAnsi" w:hAnsi="Arial" w:cs="Arial"/>
          <w:lang w:eastAsia="en-US"/>
        </w:rPr>
        <w:br/>
      </w:r>
    </w:p>
    <w:p w14:paraId="7937A9DA" w14:textId="77777777" w:rsidR="000B550E" w:rsidRDefault="000B550E" w:rsidP="000B550E">
      <w:pPr>
        <w:pStyle w:val="yiv5116807598msonormal"/>
        <w:shd w:val="clear" w:color="auto" w:fill="FFFFFF"/>
        <w:spacing w:before="0" w:beforeAutospacing="0" w:after="120" w:afterAutospacing="0"/>
        <w:ind w:left="709"/>
        <w:rPr>
          <w:rStyle w:val="d2edcug0"/>
          <w:rFonts w:ascii="Arial" w:eastAsiaTheme="minorHAnsi" w:hAnsi="Arial" w:cs="Arial"/>
          <w:lang w:eastAsia="en-US"/>
        </w:rPr>
      </w:pPr>
      <w:r>
        <w:rPr>
          <w:rStyle w:val="d2edcug0"/>
          <w:rFonts w:ascii="Arial" w:eastAsiaTheme="minorHAnsi" w:hAnsi="Arial" w:cs="Arial"/>
          <w:b/>
          <w:bCs/>
          <w:lang w:eastAsia="en-US"/>
        </w:rPr>
        <w:lastRenderedPageBreak/>
        <w:t>All positions</w:t>
      </w:r>
      <w:r>
        <w:rPr>
          <w:rStyle w:val="d2edcug0"/>
          <w:rFonts w:ascii="Arial" w:eastAsiaTheme="minorHAnsi" w:hAnsi="Arial" w:cs="Arial"/>
          <w:lang w:eastAsia="en-US"/>
        </w:rPr>
        <w:t xml:space="preserve"> declared vacant and open for re-election, or new nomination.</w:t>
      </w:r>
    </w:p>
    <w:p w14:paraId="677C08C1" w14:textId="77777777" w:rsid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  <w:r>
        <w:rPr>
          <w:rStyle w:val="d2edcug0"/>
          <w:rFonts w:ascii="Arial" w:hAnsi="Arial" w:cs="Arial"/>
          <w:sz w:val="24"/>
          <w:szCs w:val="24"/>
        </w:rPr>
        <w:t>Available Roles:</w:t>
      </w:r>
    </w:p>
    <w:p w14:paraId="1C68B7FF" w14:textId="77777777" w:rsidR="000B550E" w:rsidRDefault="000B550E" w:rsidP="000B550E">
      <w:pPr>
        <w:pStyle w:val="ListParagraph"/>
        <w:numPr>
          <w:ilvl w:val="0"/>
          <w:numId w:val="4"/>
        </w:numPr>
        <w:shd w:val="clear" w:color="auto" w:fill="FFFFFF"/>
        <w:rPr>
          <w:rStyle w:val="d2edcug0"/>
          <w:rFonts w:ascii="Arial" w:hAnsi="Arial" w:cs="Arial"/>
          <w:i/>
          <w:iCs/>
          <w:sz w:val="24"/>
          <w:szCs w:val="24"/>
        </w:rPr>
      </w:pPr>
      <w:r>
        <w:rPr>
          <w:rStyle w:val="d2edcug0"/>
          <w:rFonts w:ascii="Arial" w:hAnsi="Arial" w:cs="Arial"/>
          <w:sz w:val="24"/>
          <w:szCs w:val="24"/>
        </w:rPr>
        <w:t>General P&amp;C members – no title, no official duties</w:t>
      </w:r>
      <w:r>
        <w:rPr>
          <w:rStyle w:val="d2edcug0"/>
          <w:rFonts w:ascii="Arial" w:hAnsi="Arial" w:cs="Arial"/>
          <w:i/>
          <w:iCs/>
          <w:sz w:val="24"/>
          <w:szCs w:val="24"/>
        </w:rPr>
        <w:t>, voting rights after the next meeting closes.</w:t>
      </w:r>
    </w:p>
    <w:p w14:paraId="786769FB" w14:textId="77777777" w:rsidR="000B550E" w:rsidRDefault="000B550E" w:rsidP="000B550E">
      <w:pPr>
        <w:pStyle w:val="ListParagraph"/>
        <w:numPr>
          <w:ilvl w:val="0"/>
          <w:numId w:val="4"/>
        </w:numPr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  <w:r>
        <w:rPr>
          <w:rStyle w:val="d2edcug0"/>
          <w:rFonts w:ascii="Arial" w:hAnsi="Arial" w:cs="Arial"/>
          <w:sz w:val="24"/>
          <w:szCs w:val="24"/>
        </w:rPr>
        <w:t xml:space="preserve">Events Co-ordinator - </w:t>
      </w:r>
      <w:r>
        <w:rPr>
          <w:rStyle w:val="d2edcug0"/>
          <w:rFonts w:ascii="Arial" w:hAnsi="Arial" w:cs="Arial"/>
          <w:i/>
          <w:iCs/>
          <w:sz w:val="16"/>
          <w:szCs w:val="16"/>
        </w:rPr>
        <w:t>Role will be vacated in Oct 2023</w:t>
      </w:r>
    </w:p>
    <w:p w14:paraId="3259B2CD" w14:textId="77777777" w:rsidR="000B550E" w:rsidRDefault="000B550E" w:rsidP="000B550E">
      <w:pPr>
        <w:pStyle w:val="ListParagraph"/>
        <w:numPr>
          <w:ilvl w:val="0"/>
          <w:numId w:val="4"/>
        </w:numPr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  <w:r>
        <w:rPr>
          <w:rStyle w:val="d2edcug0"/>
          <w:rFonts w:ascii="Arial" w:hAnsi="Arial" w:cs="Arial"/>
          <w:sz w:val="24"/>
          <w:szCs w:val="24"/>
        </w:rPr>
        <w:t xml:space="preserve">Secretary - </w:t>
      </w:r>
      <w:r>
        <w:rPr>
          <w:rStyle w:val="d2edcug0"/>
          <w:rFonts w:ascii="Arial" w:hAnsi="Arial" w:cs="Arial"/>
          <w:i/>
          <w:iCs/>
          <w:sz w:val="16"/>
          <w:szCs w:val="16"/>
        </w:rPr>
        <w:t>Role will be vacated in Oct 2023</w:t>
      </w:r>
    </w:p>
    <w:p w14:paraId="362D3C9D" w14:textId="77777777" w:rsidR="000B550E" w:rsidRDefault="000B550E" w:rsidP="000B550E">
      <w:pPr>
        <w:pStyle w:val="ListParagraph"/>
        <w:numPr>
          <w:ilvl w:val="0"/>
          <w:numId w:val="4"/>
        </w:numPr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>Other committee members roles also available for nomination</w:t>
      </w:r>
    </w:p>
    <w:p w14:paraId="007B1A39" w14:textId="77777777" w:rsidR="000B550E" w:rsidRDefault="000B550E" w:rsidP="000B550E">
      <w:pPr>
        <w:shd w:val="clear" w:color="auto" w:fill="FFFFFF"/>
        <w:ind w:left="1080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No specialist skills needed, other than willing attitude. Full handover and ongoing support provided. If you can spare some time, please contact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asquithpublicPandC@gmail.com</w:t>
        </w:r>
      </w:hyperlink>
    </w:p>
    <w:p w14:paraId="0DA99F41" w14:textId="77777777" w:rsid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sz w:val="24"/>
          <w:szCs w:val="24"/>
        </w:rPr>
      </w:pPr>
    </w:p>
    <w:p w14:paraId="3F4F29FA" w14:textId="77777777" w:rsidR="000B550E" w:rsidRDefault="000B550E" w:rsidP="000B550E">
      <w:pPr>
        <w:pStyle w:val="ListParagraph"/>
        <w:numPr>
          <w:ilvl w:val="0"/>
          <w:numId w:val="3"/>
        </w:num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 xml:space="preserve">APS Working Bee – Term 4 – Sunday 26th </w:t>
      </w:r>
      <w:proofErr w:type="gramStart"/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>Nov</w:t>
      </w:r>
      <w:proofErr w:type="gramEnd"/>
    </w:p>
    <w:p w14:paraId="5B0A24FD" w14:textId="77777777" w:rsidR="000B550E" w:rsidRDefault="000B550E" w:rsidP="000B550E">
      <w:pPr>
        <w:pStyle w:val="ListParagraph"/>
        <w:shd w:val="clear" w:color="auto" w:fill="FFFFFF"/>
        <w:rPr>
          <w:rStyle w:val="d2edcug0"/>
          <w:rFonts w:ascii="Arial" w:hAnsi="Arial" w:cs="Arial"/>
          <w:color w:val="050505"/>
          <w:sz w:val="24"/>
          <w:szCs w:val="24"/>
        </w:rPr>
      </w:pPr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A great opportunity to meet other APS </w:t>
      </w:r>
      <w:proofErr w:type="gramStart"/>
      <w:r>
        <w:rPr>
          <w:rStyle w:val="d2edcug0"/>
          <w:rFonts w:ascii="Arial" w:hAnsi="Arial" w:cs="Arial"/>
          <w:color w:val="050505"/>
          <w:sz w:val="24"/>
          <w:szCs w:val="24"/>
        </w:rPr>
        <w:t>families, and</w:t>
      </w:r>
      <w:proofErr w:type="gramEnd"/>
      <w:r>
        <w:rPr>
          <w:rStyle w:val="d2edcug0"/>
          <w:rFonts w:ascii="Arial" w:hAnsi="Arial" w:cs="Arial"/>
          <w:color w:val="050505"/>
          <w:sz w:val="24"/>
          <w:szCs w:val="24"/>
        </w:rPr>
        <w:t xml:space="preserve"> help maintain our beautiful school grounds.</w:t>
      </w:r>
    </w:p>
    <w:p w14:paraId="77BF9BEB" w14:textId="77777777" w:rsidR="008A729A" w:rsidRDefault="008A729A" w:rsidP="000B550E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4"/>
          <w:szCs w:val="24"/>
        </w:rPr>
      </w:pPr>
    </w:p>
    <w:p w14:paraId="56E6CFBB" w14:textId="310DC15B" w:rsidR="000B550E" w:rsidRDefault="000B550E" w:rsidP="000B550E">
      <w:pPr>
        <w:shd w:val="clear" w:color="auto" w:fill="FFFFFF"/>
      </w:pPr>
      <w:r>
        <w:rPr>
          <w:rStyle w:val="d2edcug0"/>
          <w:rFonts w:ascii="Arial" w:hAnsi="Arial" w:cs="Arial"/>
          <w:b/>
          <w:bCs/>
          <w:color w:val="050505"/>
          <w:sz w:val="24"/>
          <w:szCs w:val="24"/>
        </w:rPr>
        <w:t>Canteen Update</w:t>
      </w:r>
    </w:p>
    <w:p w14:paraId="6FBC152B" w14:textId="77777777" w:rsidR="000B550E" w:rsidRDefault="000B550E" w:rsidP="000B550E">
      <w:pPr>
        <w:rPr>
          <w:rStyle w:val="d2edcug0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Work is continuing to reopen the canteen. </w:t>
      </w:r>
    </w:p>
    <w:p w14:paraId="1D850377" w14:textId="77777777" w:rsidR="000B550E" w:rsidRDefault="000B550E" w:rsidP="000B550E"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Canteen Manager position has been filled, new equipment has been purchased for both the administration and food service in the canteen. We hope to have an opening date very </w:t>
      </w:r>
      <w:proofErr w:type="gramStart"/>
      <w:r>
        <w:rPr>
          <w:rStyle w:val="d2edcug0"/>
          <w:rFonts w:ascii="Arial" w:hAnsi="Arial" w:cs="Arial"/>
          <w:color w:val="050505"/>
          <w:sz w:val="23"/>
          <w:szCs w:val="23"/>
        </w:rPr>
        <w:t>soon, and</w:t>
      </w:r>
      <w:proofErr w:type="gram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will be looking for volunteer assistants. </w:t>
      </w:r>
      <w:r>
        <w:rPr>
          <w:rStyle w:val="d2edcug0"/>
          <w:rFonts w:ascii="Arial" w:hAnsi="Arial" w:cs="Arial"/>
          <w:i/>
          <w:iCs/>
          <w:color w:val="050505"/>
          <w:sz w:val="23"/>
          <w:szCs w:val="23"/>
        </w:rPr>
        <w:t>Further details coming soon!</w:t>
      </w:r>
    </w:p>
    <w:p w14:paraId="29BC4E22" w14:textId="77777777" w:rsidR="000B550E" w:rsidRDefault="000B550E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sectPr w:rsidR="000B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BD2"/>
    <w:multiLevelType w:val="hybridMultilevel"/>
    <w:tmpl w:val="8174D6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B340F"/>
    <w:multiLevelType w:val="hybridMultilevel"/>
    <w:tmpl w:val="9376AFCA"/>
    <w:lvl w:ilvl="0" w:tplc="66B0F7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2502C"/>
    <w:multiLevelType w:val="hybridMultilevel"/>
    <w:tmpl w:val="6C2E8A0C"/>
    <w:lvl w:ilvl="0" w:tplc="E056CD5C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E83497"/>
    <w:multiLevelType w:val="hybridMultilevel"/>
    <w:tmpl w:val="6974EE78"/>
    <w:lvl w:ilvl="0" w:tplc="5AAA9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03921">
    <w:abstractNumId w:val="2"/>
  </w:num>
  <w:num w:numId="2" w16cid:durableId="1418749575">
    <w:abstractNumId w:val="1"/>
  </w:num>
  <w:num w:numId="3" w16cid:durableId="400639190">
    <w:abstractNumId w:val="3"/>
  </w:num>
  <w:num w:numId="4" w16cid:durableId="16676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48"/>
    <w:rsid w:val="00073265"/>
    <w:rsid w:val="000B550E"/>
    <w:rsid w:val="00367F48"/>
    <w:rsid w:val="0046086D"/>
    <w:rsid w:val="0057697D"/>
    <w:rsid w:val="008A729A"/>
    <w:rsid w:val="00AB3031"/>
    <w:rsid w:val="00CD4F48"/>
    <w:rsid w:val="00D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A9BC"/>
  <w15:chartTrackingRefBased/>
  <w15:docId w15:val="{31D45AAA-CEBB-4BD9-AB13-094A2FA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D4F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50E"/>
    <w:pPr>
      <w:spacing w:line="256" w:lineRule="auto"/>
      <w:ind w:left="720"/>
      <w:contextualSpacing/>
    </w:pPr>
  </w:style>
  <w:style w:type="paragraph" w:customStyle="1" w:styleId="yiv5116807598msonormal">
    <w:name w:val="yiv5116807598msonormal"/>
    <w:basedOn w:val="Normal"/>
    <w:rsid w:val="000B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2edcug0">
    <w:name w:val="d2edcug0"/>
    <w:basedOn w:val="DefaultParagraphFont"/>
    <w:rsid w:val="000B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quithpublicPand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up.zone/asquithpublic-pandc?fbclid=IwAR1UsRa-dV9A3kq1ZbgZEhu5P5ZbDUWAWkjrpo1oQupPvV7XiUq9TDn4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quithenvirohub.au@gmail.com" TargetMode="External"/><Relationship Id="rId5" Type="http://schemas.openxmlformats.org/officeDocument/2006/relationships/hyperlink" Target="https://signup.zone/asquithpublic-pan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4</cp:revision>
  <dcterms:created xsi:type="dcterms:W3CDTF">2023-10-11T03:40:00Z</dcterms:created>
  <dcterms:modified xsi:type="dcterms:W3CDTF">2023-10-11T03:42:00Z</dcterms:modified>
</cp:coreProperties>
</file>