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D6" w:rsidRPr="007544A2" w:rsidRDefault="007544A2">
      <w:pPr>
        <w:rPr>
          <w:rFonts w:ascii="Arial Narrow" w:hAnsi="Arial Narrow"/>
          <w:b/>
          <w:sz w:val="28"/>
          <w:szCs w:val="28"/>
        </w:rPr>
      </w:pPr>
      <w:r w:rsidRPr="007544A2">
        <w:rPr>
          <w:rFonts w:ascii="Arial Narrow" w:hAnsi="Arial Narrow"/>
          <w:b/>
          <w:sz w:val="28"/>
          <w:szCs w:val="28"/>
        </w:rPr>
        <w:t>APS P&amp;C Newsletter – Building Bridges – February 2024</w:t>
      </w:r>
    </w:p>
    <w:p w:rsidR="007544A2" w:rsidRPr="007544A2" w:rsidRDefault="007544A2">
      <w:pPr>
        <w:rPr>
          <w:rFonts w:ascii="Arial Narrow" w:hAnsi="Arial Narrow"/>
          <w:b/>
          <w:sz w:val="24"/>
          <w:szCs w:val="24"/>
        </w:rPr>
      </w:pP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Save the Date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</w:pP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Friday 8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  <w:vertAlign w:val="superscript"/>
        </w:rPr>
        <w:t>th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March 4.30 – 6pm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 - 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 Welcome back BBQ – Please rsvp by Wed 6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  <w:vertAlign w:val="superscript"/>
        </w:rPr>
        <w:t>th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  <w:vertAlign w:val="superscript"/>
        </w:rPr>
        <w:t xml:space="preserve"> 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March: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 </w:t>
      </w:r>
      <w:hyperlink r:id="rId5" w:history="1">
        <w:r w:rsidRPr="007544A2">
          <w:rPr>
            <w:rStyle w:val="Hyperlink"/>
            <w:rFonts w:ascii="Arial Narrow" w:hAnsi="Arial Narrow" w:cs="Arial"/>
            <w:sz w:val="26"/>
            <w:szCs w:val="26"/>
            <w:bdr w:val="none" w:sz="0" w:space="0" w:color="auto" w:frame="1"/>
          </w:rPr>
          <w:t>https://docs.google.com/forms/d/e/1FAIpQLSf4IgKglO6ztlEjSRhPoMcI9A2jfbpDCTQaqJnIKsv_9UqhlQ/viewform</w:t>
        </w:r>
      </w:hyperlink>
    </w:p>
    <w:p w:rsidR="007544A2" w:rsidRPr="007544A2" w:rsidRDefault="007544A2" w:rsidP="007544A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And Clothes -go-round – </w:t>
      </w:r>
      <w:proofErr w:type="gramStart"/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Pre Loved</w:t>
      </w:r>
      <w:proofErr w:type="gramEnd"/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 Adult’s clothing sale. Everything $2 or less. </w:t>
      </w:r>
      <w:r w:rsidRPr="007544A2">
        <w:rPr>
          <w:rFonts w:ascii="Arial Narrow" w:hAnsi="Arial Narrow" w:cs="Arial"/>
          <w:i/>
          <w:iCs/>
          <w:color w:val="000000"/>
          <w:sz w:val="26"/>
          <w:szCs w:val="26"/>
          <w:bdr w:val="none" w:sz="0" w:space="0" w:color="auto" w:frame="1"/>
        </w:rPr>
        <w:t>Please bring your spare change.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/>
        <w:ind w:left="714"/>
        <w:rPr>
          <w:rFonts w:ascii="Arial Narrow" w:hAnsi="Arial Narrow"/>
          <w:color w:val="000000"/>
          <w:sz w:val="26"/>
          <w:szCs w:val="26"/>
          <w:bdr w:val="none" w:sz="0" w:space="0" w:color="auto" w:frame="1"/>
        </w:rPr>
      </w:pP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Sunday 17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  <w:vertAlign w:val="superscript"/>
        </w:rPr>
        <w:t>th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March –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APS Working Bee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Tuesday 19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  <w:vertAlign w:val="superscript"/>
        </w:rPr>
        <w:t>th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March 7.30pm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– APS P&amp;C meeting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Sunday 7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  <w:vertAlign w:val="superscript"/>
        </w:rPr>
        <w:t>th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April 2 – 4pm –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Clothes – go – round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Events Co-ordinator &amp; Committee members needed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The P&amp;C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urgently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need a volunteer Events Co-Ordinator, and Events Committee members. If you can assist with either role to run P&amp;C events, please contact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 </w:t>
      </w:r>
      <w:hyperlink r:id="rId6" w:history="1">
        <w:r w:rsidRPr="007544A2">
          <w:rPr>
            <w:rStyle w:val="Hyperlink"/>
            <w:rFonts w:ascii="Arial Narrow" w:hAnsi="Arial Narrow" w:cs="Calibri"/>
            <w:sz w:val="26"/>
            <w:szCs w:val="26"/>
            <w:bdr w:val="none" w:sz="0" w:space="0" w:color="auto" w:frame="1"/>
          </w:rPr>
          <w:t>asquithpublicpandc.president@gmail.com</w:t>
        </w:r>
      </w:hyperlink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Full</w:t>
      </w: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support provided.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Canteen Update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Canteen lunch orders are available on Wednesdays and Fridays. Online orders available this week via Spriggy.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If you would like to assist by volunteering in the canteen, Carrie appreciates all volunteers. Please sign up here: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 </w:t>
      </w:r>
      <w:hyperlink r:id="rId7" w:history="1">
        <w:r w:rsidRPr="007544A2">
          <w:rPr>
            <w:rStyle w:val="Hyperlink"/>
            <w:rFonts w:ascii="Arial Narrow" w:hAnsi="Arial Narrow" w:cs="Calibri"/>
            <w:sz w:val="26"/>
            <w:szCs w:val="26"/>
            <w:bdr w:val="none" w:sz="0" w:space="0" w:color="auto" w:frame="1"/>
          </w:rPr>
          <w:t>https://signup.zone/aps-snackshack</w:t>
        </w:r>
      </w:hyperlink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Segoe UI Historic"/>
          <w:color w:val="000000"/>
          <w:sz w:val="26"/>
          <w:szCs w:val="26"/>
          <w:bdr w:val="none" w:sz="0" w:space="0" w:color="auto" w:frame="1"/>
        </w:rPr>
      </w:pPr>
      <w:r w:rsidRPr="007544A2">
        <w:rPr>
          <w:rFonts w:ascii="Arial Narrow" w:hAnsi="Arial Narrow" w:cs="Segoe UI Historic"/>
          <w:color w:val="000000"/>
          <w:sz w:val="26"/>
          <w:szCs w:val="26"/>
          <w:bdr w:val="none" w:sz="0" w:space="0" w:color="auto" w:frame="1"/>
        </w:rPr>
        <w:t>All volunteers will need: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</w:pPr>
    </w:p>
    <w:p w:rsidR="007544A2" w:rsidRPr="007544A2" w:rsidRDefault="007544A2" w:rsidP="007544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A valid Working with Children Check (WWCC). You can apply for a WWCC here:</w:t>
      </w:r>
      <w:r w:rsidRPr="007544A2">
        <w:rPr>
          <w:rFonts w:ascii="Arial Narrow" w:hAnsi="Arial Narrow" w:cs="Segoe UI Historic"/>
          <w:color w:val="000000"/>
          <w:sz w:val="26"/>
          <w:szCs w:val="26"/>
          <w:bdr w:val="none" w:sz="0" w:space="0" w:color="auto" w:frame="1"/>
        </w:rPr>
        <w:t xml:space="preserve"> </w:t>
      </w:r>
      <w:r w:rsidRPr="007544A2">
        <w:rPr>
          <w:rFonts w:ascii="Arial Narrow" w:hAnsi="Arial Narrow" w:cs="Segoe UI Historic"/>
          <w:color w:val="000000"/>
          <w:sz w:val="26"/>
          <w:szCs w:val="26"/>
          <w:bdr w:val="none" w:sz="0" w:space="0" w:color="auto" w:frame="1"/>
        </w:rPr>
        <w:t>(</w:t>
      </w:r>
      <w:hyperlink r:id="rId8" w:tgtFrame="_blank" w:history="1">
        <w:r w:rsidRPr="007544A2">
          <w:rPr>
            <w:rStyle w:val="Hyperlink"/>
            <w:rFonts w:ascii="Arial Narrow" w:hAnsi="Arial Narrow" w:cs="Calibri"/>
            <w:sz w:val="26"/>
            <w:szCs w:val="26"/>
            <w:bdr w:val="none" w:sz="0" w:space="0" w:color="auto" w:frame="1"/>
          </w:rPr>
          <w:t>https://www.service.nsw.gov.au/.../apply-for-a-working</w:t>
        </w:r>
      </w:hyperlink>
      <w:r w:rsidRPr="007544A2">
        <w:rPr>
          <w:rFonts w:ascii="Arial Narrow" w:hAnsi="Arial Narrow" w:cs="Segoe UI Historic"/>
          <w:color w:val="000000"/>
          <w:sz w:val="26"/>
          <w:szCs w:val="26"/>
          <w:bdr w:val="none" w:sz="0" w:space="0" w:color="auto" w:frame="1"/>
        </w:rPr>
        <w:t>...)</w:t>
      </w:r>
    </w:p>
    <w:p w:rsidR="007544A2" w:rsidRPr="007544A2" w:rsidRDefault="007544A2" w:rsidP="007544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Food Safety Training Certificate - this is a free online course which takes about 1.5 hours to complete:</w:t>
      </w:r>
      <w:r w:rsidRPr="007544A2">
        <w:rPr>
          <w:rFonts w:ascii="Arial Narrow" w:hAnsi="Arial Narrow" w:cs="Segoe UI Historic"/>
          <w:color w:val="000000"/>
          <w:sz w:val="26"/>
          <w:szCs w:val="26"/>
          <w:bdr w:val="none" w:sz="0" w:space="0" w:color="auto" w:frame="1"/>
        </w:rPr>
        <w:t xml:space="preserve"> </w:t>
      </w:r>
      <w:hyperlink r:id="rId9" w:history="1">
        <w:r w:rsidRPr="007544A2">
          <w:rPr>
            <w:rStyle w:val="Hyperlink"/>
            <w:rFonts w:ascii="Arial Narrow" w:hAnsi="Arial Narrow" w:cs="Calibri"/>
            <w:sz w:val="26"/>
            <w:szCs w:val="26"/>
            <w:bdr w:val="none" w:sz="0" w:space="0" w:color="auto" w:frame="1"/>
          </w:rPr>
          <w:t>https://www.hornsby.nsw.gov.au/.../public-health/food-safety</w:t>
        </w:r>
      </w:hyperlink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APS Working BEE</w:t>
      </w:r>
    </w:p>
    <w:p w:rsid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</w:pP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Our next working bee will be Sunday 17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  <w:vertAlign w:val="superscript"/>
        </w:rPr>
        <w:t>th</w:t>
      </w: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 March. Working Bees are a great way to meet other families in a relaxed and informal setting, whilst working with others to improve your child’s school environment. We will be focusing on pruning the eco garden, weeding and other maintenance tasks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</w:p>
    <w:p w:rsidR="007544A2" w:rsidRPr="007544A2" w:rsidRDefault="007544A2" w:rsidP="007544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Garden club helpers are also welcome any Friday lunchtime – please contact the </w:t>
      </w:r>
      <w:proofErr w:type="spellStart"/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envirohub</w:t>
      </w:r>
      <w:proofErr w:type="spellEnd"/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:</w:t>
      </w:r>
      <w:r w:rsidRPr="007544A2">
        <w:rPr>
          <w:rFonts w:ascii="Arial Narrow" w:hAnsi="Arial Narrow" w:cs="Calibri"/>
          <w:color w:val="000000"/>
          <w:sz w:val="26"/>
          <w:szCs w:val="26"/>
          <w:bdr w:val="none" w:sz="0" w:space="0" w:color="auto" w:frame="1"/>
        </w:rPr>
        <w:t xml:space="preserve"> </w:t>
      </w:r>
      <w:hyperlink r:id="rId10" w:history="1">
        <w:r w:rsidRPr="007544A2">
          <w:rPr>
            <w:rStyle w:val="Hyperlink"/>
            <w:rFonts w:ascii="Arial Narrow" w:hAnsi="Arial Narrow" w:cs="Arial"/>
            <w:sz w:val="26"/>
            <w:szCs w:val="26"/>
            <w:bdr w:val="none" w:sz="0" w:space="0" w:color="auto" w:frame="1"/>
          </w:rPr>
          <w:t>asquithenvirohub.au@gmail.com</w:t>
        </w:r>
      </w:hyperlink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b/>
          <w:bCs/>
          <w:color w:val="000000"/>
          <w:sz w:val="26"/>
          <w:szCs w:val="26"/>
          <w:bdr w:val="none" w:sz="0" w:space="0" w:color="auto" w:frame="1"/>
        </w:rPr>
        <w:t>Fundraising</w:t>
      </w:r>
    </w:p>
    <w:p w:rsidR="007544A2" w:rsidRPr="007544A2" w:rsidRDefault="007544A2" w:rsidP="007544A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Calibri"/>
          <w:color w:val="000000"/>
          <w:sz w:val="26"/>
          <w:szCs w:val="26"/>
        </w:rPr>
      </w:pPr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A big thank you to those who ordered books via the Scholastic Book Club in Dec 2023. </w:t>
      </w:r>
      <w:proofErr w:type="spellStart"/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>Approx</w:t>
      </w:r>
      <w:proofErr w:type="spellEnd"/>
      <w:r w:rsidRPr="007544A2">
        <w:rPr>
          <w:rFonts w:ascii="Arial Narrow" w:hAnsi="Arial Narrow" w:cs="Arial"/>
          <w:color w:val="000000"/>
          <w:sz w:val="26"/>
          <w:szCs w:val="26"/>
          <w:bdr w:val="none" w:sz="0" w:space="0" w:color="auto" w:frame="1"/>
        </w:rPr>
        <w:t xml:space="preserve"> $130 was raised, which will be returned to benefit our children.</w:t>
      </w:r>
      <w:bookmarkStart w:id="0" w:name="_GoBack"/>
      <w:bookmarkEnd w:id="0"/>
    </w:p>
    <w:sectPr w:rsidR="007544A2" w:rsidRPr="00754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B36"/>
    <w:multiLevelType w:val="hybridMultilevel"/>
    <w:tmpl w:val="748A7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1F3C"/>
    <w:multiLevelType w:val="hybridMultilevel"/>
    <w:tmpl w:val="DA323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355B1"/>
    <w:multiLevelType w:val="hybridMultilevel"/>
    <w:tmpl w:val="4D704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C2D41"/>
    <w:multiLevelType w:val="hybridMultilevel"/>
    <w:tmpl w:val="AFE22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1D3B"/>
    <w:multiLevelType w:val="hybridMultilevel"/>
    <w:tmpl w:val="362ED1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A2"/>
    <w:rsid w:val="005B09D6"/>
    <w:rsid w:val="007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3144"/>
  <w15:chartTrackingRefBased/>
  <w15:docId w15:val="{F0D734D2-B779-4D24-A2E7-29040FC2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544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service.nsw.gov.au%2F...%2Fapply-for-a-working%3Ffbclid%3DIwAR1LLiESJ8L3MKK1892V2el8BEE260gqWeVdzFbuWg38VhcOlvGf0FBgc_8&amp;data=05%7C02%7CHeidi.Nelson%40det.nsw.edu.au%7C5a9744721fad49fc4dd608dc3712013e%7C05a0e69a418a47c19c259387261bf991%7C0%7C0%7C638445797664233086%7CUnknown%7CTWFpbGZsb3d8eyJWIjoiMC4wLjAwMDAiLCJQIjoiV2luMzIiLCJBTiI6Ik1haWwiLCJXVCI6Mn0%3D%7C0%7C%7C%7C&amp;sdata=x7YViQk8KxSk6e9zDOXNv2nTfbCnwRqen%2BRCNo1M%2Bfk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nup.zone/aps-snacksha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quithpublicpandc.presiden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f4IgKglO6ztlEjSRhPoMcI9A2jfbpDCTQaqJnIKsv_9UqhlQ/viewform" TargetMode="External"/><Relationship Id="rId10" Type="http://schemas.openxmlformats.org/officeDocument/2006/relationships/hyperlink" Target="mailto:asquithenvirohub.a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rnsby.nsw.gov.au/.../public-health/food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Nelson</dc:creator>
  <cp:keywords/>
  <dc:description/>
  <cp:lastModifiedBy>Heidi Nelson</cp:lastModifiedBy>
  <cp:revision>1</cp:revision>
  <dcterms:created xsi:type="dcterms:W3CDTF">2024-02-27T04:19:00Z</dcterms:created>
  <dcterms:modified xsi:type="dcterms:W3CDTF">2024-02-27T04:29:00Z</dcterms:modified>
</cp:coreProperties>
</file>